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2021年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秋季返校期间线上心理咨询值班安排表</w:t>
      </w:r>
    </w:p>
    <w:tbl>
      <w:tblPr>
        <w:tblStyle w:val="3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1"/>
        <w:gridCol w:w="247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71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值班时间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值班人员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咨询QQ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9月4日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魏来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727399603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9月5日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刘琍娜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307086354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9月6日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徐雨航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805110219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9月7日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戴益信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172313465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9月8日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阳朝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48251215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9月9日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魏来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727399603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9月10日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刘琍娜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307086354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9月11日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徐雨航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805110219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9月12日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戴益信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172313465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9月13日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阳朝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48251215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9月14日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徐雨航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805110219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9月15日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刘琍娜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307086354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9月16、17、18日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戴益信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172313465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9月19、20、21日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徐雨航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805110219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9月22、23、24日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魏来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727399603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9月25、26、27日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刘琍娜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307086354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571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9月28、29、30日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阳朝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48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251215</w:t>
            </w:r>
          </w:p>
        </w:tc>
      </w:tr>
    </w:tbl>
    <w:p>
      <w:pPr>
        <w:jc w:val="both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(</w:t>
      </w:r>
      <w:r>
        <w:rPr>
          <w:rFonts w:hint="eastAsia"/>
          <w:sz w:val="24"/>
          <w:szCs w:val="24"/>
          <w:vertAlign w:val="baseline"/>
          <w:lang w:eastAsia="zh-CN"/>
        </w:rPr>
        <w:t>注：线上（网络）心理咨询时间为早上</w:t>
      </w:r>
      <w:r>
        <w:rPr>
          <w:rFonts w:hint="eastAsia"/>
          <w:sz w:val="24"/>
          <w:szCs w:val="24"/>
          <w:vertAlign w:val="baseline"/>
          <w:lang w:val="en-US" w:eastAsia="zh-CN"/>
        </w:rPr>
        <w:t>8：30-晚上10：00)</w:t>
      </w:r>
    </w:p>
    <w:p>
      <w:pPr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心理健康教育与咨询中心</w:t>
      </w:r>
    </w:p>
    <w:p>
      <w:pPr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2021年9月3日</w:t>
      </w:r>
    </w:p>
    <w:p>
      <w:pPr>
        <w:jc w:val="righ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953ED"/>
    <w:rsid w:val="03847EF0"/>
    <w:rsid w:val="070F76D9"/>
    <w:rsid w:val="0A9F717D"/>
    <w:rsid w:val="21E953ED"/>
    <w:rsid w:val="24AF44BA"/>
    <w:rsid w:val="2A1C1423"/>
    <w:rsid w:val="43D55ACE"/>
    <w:rsid w:val="59861691"/>
    <w:rsid w:val="6ECD07BD"/>
    <w:rsid w:val="7261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2021-08-31T08:36:00Z</dcterms:created>
  <dc:creator>Administrator</dc:creator>
  <cp:lastModifiedBy>Lina</cp:lastModifiedBy>
  <dcterms:modified xsi:type="dcterms:W3CDTF">2021-09-05T01:23:03Z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816ABEEC2D5649509E8642AA5D714B86</vt:lpwstr>
  </property>
</Properties>
</file>